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11598" w14:textId="77777777" w:rsidR="00264E1F" w:rsidRDefault="00264E1F" w:rsidP="00264E1F">
      <w:pPr>
        <w:pStyle w:val="Encabezado"/>
        <w:spacing w:line="235" w:lineRule="auto"/>
        <w:rPr>
          <w:rFonts w:ascii="Copperplate Gothic Bold" w:hAnsi="Copperplate Gothic Bold"/>
        </w:rPr>
      </w:pPr>
    </w:p>
    <w:p w14:paraId="27F61ADF" w14:textId="77777777" w:rsidR="00264E1F" w:rsidRDefault="00264E1F" w:rsidP="00264E1F">
      <w:pPr>
        <w:pStyle w:val="Encabezado"/>
        <w:spacing w:line="235" w:lineRule="auto"/>
        <w:rPr>
          <w:rFonts w:ascii="Copperplate Gothic Bold" w:hAnsi="Copperplate Gothic Bold"/>
        </w:rPr>
      </w:pPr>
    </w:p>
    <w:p w14:paraId="2771AEC3" w14:textId="77777777" w:rsidR="00264E1F" w:rsidRDefault="00264E1F" w:rsidP="00264E1F">
      <w:pPr>
        <w:pStyle w:val="Encabezado"/>
        <w:spacing w:line="235" w:lineRule="auto"/>
        <w:rPr>
          <w:rFonts w:ascii="Copperplate Gothic Bold" w:hAnsi="Copperplate Gothic Bold"/>
        </w:rPr>
      </w:pPr>
    </w:p>
    <w:p w14:paraId="4F4A28D5" w14:textId="77777777" w:rsidR="00264E1F" w:rsidRPr="00C27E10" w:rsidRDefault="00264E1F" w:rsidP="00264E1F">
      <w:pPr>
        <w:pStyle w:val="Encabezado"/>
        <w:spacing w:line="235" w:lineRule="auto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PROGRAMA  OPERATIVO anual dela dirección de programas estratégicos del municipio de cabo corrientes.</w:t>
      </w:r>
    </w:p>
    <w:p w14:paraId="6B0D63D8" w14:textId="7087B322" w:rsidR="00264E1F" w:rsidRDefault="00264E1F" w:rsidP="00264E1F">
      <w:pPr>
        <w:pStyle w:val="Encabezado"/>
        <w:tabs>
          <w:tab w:val="clear" w:pos="4419"/>
          <w:tab w:val="clear" w:pos="8838"/>
        </w:tabs>
        <w:jc w:val="center"/>
        <w:rPr>
          <w:rFonts w:ascii="Copperplate Gothic Light" w:hAnsi="Copperplate Gothic Light"/>
          <w:smallCaps/>
        </w:rPr>
      </w:pPr>
      <w:r>
        <w:rPr>
          <w:rFonts w:ascii="Copperplate Gothic Light" w:hAnsi="Copperplate Gothic Light"/>
          <w:b/>
          <w:smallCaps/>
        </w:rPr>
        <w:t xml:space="preserve">Correspondiente al ciclo </w:t>
      </w:r>
      <w:r w:rsidR="00766462">
        <w:rPr>
          <w:rFonts w:ascii="Copperplate Gothic Light" w:hAnsi="Copperplate Gothic Light"/>
          <w:b/>
          <w:smallCaps/>
        </w:rPr>
        <w:t>2019.</w:t>
      </w:r>
    </w:p>
    <w:p w14:paraId="7BBC47F5" w14:textId="77777777" w:rsidR="00264E1F" w:rsidRPr="00BD6829" w:rsidRDefault="00264E1F" w:rsidP="00264E1F">
      <w:pPr>
        <w:pStyle w:val="Encabezado"/>
        <w:tabs>
          <w:tab w:val="clear" w:pos="4419"/>
          <w:tab w:val="clear" w:pos="8838"/>
        </w:tabs>
        <w:jc w:val="center"/>
        <w:rPr>
          <w:rFonts w:ascii="Copperplate Gothic Light" w:hAnsi="Copperplate Gothic Light"/>
          <w:small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58"/>
        <w:gridCol w:w="498"/>
        <w:gridCol w:w="4272"/>
      </w:tblGrid>
      <w:tr w:rsidR="00264E1F" w14:paraId="485AF506" w14:textId="77777777" w:rsidTr="00264E1F">
        <w:tc>
          <w:tcPr>
            <w:tcW w:w="4058" w:type="dxa"/>
            <w:shd w:val="clear" w:color="auto" w:fill="D9D9D9" w:themeFill="background1" w:themeFillShade="D9"/>
          </w:tcPr>
          <w:p w14:paraId="012170D4" w14:textId="77777777" w:rsidR="00264E1F" w:rsidRPr="002968F6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opperplate Gothic Light" w:hAnsi="Copperplate Gothic Light"/>
                <w:b/>
                <w:smallCaps/>
                <w:sz w:val="22"/>
                <w:szCs w:val="22"/>
              </w:rPr>
            </w:pPr>
            <w:r w:rsidRPr="002968F6">
              <w:rPr>
                <w:rFonts w:ascii="Copperplate Gothic Light" w:hAnsi="Copperplate Gothic Light"/>
                <w:b/>
                <w:sz w:val="22"/>
                <w:szCs w:val="22"/>
              </w:rPr>
              <w:t>Dependencia</w:t>
            </w:r>
          </w:p>
        </w:tc>
        <w:tc>
          <w:tcPr>
            <w:tcW w:w="498" w:type="dxa"/>
            <w:vMerge w:val="restart"/>
            <w:tcBorders>
              <w:top w:val="nil"/>
            </w:tcBorders>
          </w:tcPr>
          <w:p w14:paraId="7AF21B00" w14:textId="77777777" w:rsidR="00264E1F" w:rsidRPr="002968F6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opperplate Gothic Light" w:hAnsi="Copperplate Gothic Light"/>
                <w:b/>
                <w:smallCaps/>
                <w:sz w:val="22"/>
                <w:szCs w:val="22"/>
              </w:rPr>
            </w:pPr>
          </w:p>
        </w:tc>
        <w:tc>
          <w:tcPr>
            <w:tcW w:w="4272" w:type="dxa"/>
            <w:shd w:val="clear" w:color="auto" w:fill="D9D9D9" w:themeFill="background1" w:themeFillShade="D9"/>
          </w:tcPr>
          <w:p w14:paraId="3502D2BA" w14:textId="77777777" w:rsidR="00264E1F" w:rsidRPr="002968F6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opperplate Gothic Light" w:hAnsi="Copperplate Gothic Light"/>
                <w:b/>
                <w:smallCaps/>
                <w:sz w:val="22"/>
                <w:szCs w:val="22"/>
              </w:rPr>
            </w:pPr>
            <w:r w:rsidRPr="002968F6">
              <w:rPr>
                <w:rFonts w:ascii="Copperplate Gothic Light" w:hAnsi="Copperplate Gothic Light"/>
                <w:b/>
                <w:sz w:val="22"/>
                <w:szCs w:val="22"/>
              </w:rPr>
              <w:t>Nombre del Responsable</w:t>
            </w:r>
          </w:p>
        </w:tc>
      </w:tr>
      <w:tr w:rsidR="00264E1F" w14:paraId="51788FD8" w14:textId="77777777" w:rsidTr="00264E1F">
        <w:tc>
          <w:tcPr>
            <w:tcW w:w="4058" w:type="dxa"/>
          </w:tcPr>
          <w:p w14:paraId="6476BDA5" w14:textId="77777777" w:rsidR="00264E1F" w:rsidRPr="00BD6829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mallCaps/>
              </w:rPr>
            </w:pPr>
          </w:p>
          <w:p w14:paraId="3A56544F" w14:textId="49EA4FE9" w:rsidR="00264E1F" w:rsidRPr="005D2D12" w:rsidRDefault="00B31173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mallCaps/>
                <w:sz w:val="28"/>
                <w:szCs w:val="28"/>
              </w:rPr>
            </w:pPr>
            <w:r>
              <w:rPr>
                <w:rFonts w:ascii="Arial Narrow" w:hAnsi="Arial Narrow"/>
                <w:b/>
                <w:smallCaps/>
                <w:sz w:val="28"/>
                <w:szCs w:val="28"/>
              </w:rPr>
              <w:t>direccion</w:t>
            </w:r>
          </w:p>
        </w:tc>
        <w:tc>
          <w:tcPr>
            <w:tcW w:w="498" w:type="dxa"/>
            <w:vMerge/>
            <w:tcBorders>
              <w:bottom w:val="nil"/>
            </w:tcBorders>
          </w:tcPr>
          <w:p w14:paraId="1CED2DB9" w14:textId="77777777" w:rsidR="00264E1F" w:rsidRPr="00BD6829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mallCaps/>
              </w:rPr>
            </w:pPr>
          </w:p>
        </w:tc>
        <w:tc>
          <w:tcPr>
            <w:tcW w:w="4272" w:type="dxa"/>
          </w:tcPr>
          <w:p w14:paraId="51FFCF93" w14:textId="77777777" w:rsidR="00264E1F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mallCaps/>
              </w:rPr>
            </w:pPr>
          </w:p>
          <w:p w14:paraId="5DCB0B2C" w14:textId="77777777" w:rsidR="00264E1F" w:rsidRPr="005D2D12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b/>
                <w:smallCaps/>
                <w:sz w:val="28"/>
                <w:szCs w:val="28"/>
              </w:rPr>
            </w:pPr>
            <w:r>
              <w:rPr>
                <w:rFonts w:ascii="Arial Narrow" w:hAnsi="Arial Narrow"/>
                <w:b/>
                <w:smallCaps/>
                <w:sz w:val="28"/>
                <w:szCs w:val="28"/>
              </w:rPr>
              <w:t>c. José salvador duran Alonso</w:t>
            </w:r>
          </w:p>
        </w:tc>
      </w:tr>
      <w:tr w:rsidR="00264E1F" w14:paraId="14818F9D" w14:textId="77777777" w:rsidTr="00264E1F">
        <w:tc>
          <w:tcPr>
            <w:tcW w:w="4058" w:type="dxa"/>
          </w:tcPr>
          <w:p w14:paraId="19332AC9" w14:textId="77777777" w:rsidR="00264E1F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mallCaps/>
              </w:rPr>
            </w:pPr>
          </w:p>
          <w:p w14:paraId="5AFD2846" w14:textId="251B5E16" w:rsidR="00264E1F" w:rsidRPr="00B31173" w:rsidRDefault="00B31173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mallCaps/>
                <w:sz w:val="28"/>
                <w:szCs w:val="28"/>
              </w:rPr>
            </w:pPr>
            <w:r w:rsidRPr="00B31173">
              <w:rPr>
                <w:rFonts w:ascii="Arial Narrow" w:hAnsi="Arial Narrow"/>
                <w:b/>
                <w:smallCaps/>
                <w:sz w:val="28"/>
                <w:szCs w:val="28"/>
              </w:rPr>
              <w:t>programas estrategicos</w:t>
            </w:r>
          </w:p>
        </w:tc>
        <w:tc>
          <w:tcPr>
            <w:tcW w:w="498" w:type="dxa"/>
            <w:tcBorders>
              <w:bottom w:val="nil"/>
            </w:tcBorders>
          </w:tcPr>
          <w:p w14:paraId="3CFEFBAB" w14:textId="77777777" w:rsidR="00264E1F" w:rsidRPr="00BD6829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mallCaps/>
              </w:rPr>
            </w:pPr>
          </w:p>
        </w:tc>
        <w:tc>
          <w:tcPr>
            <w:tcW w:w="4272" w:type="dxa"/>
          </w:tcPr>
          <w:p w14:paraId="1D099ABA" w14:textId="77777777" w:rsidR="00264E1F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mallCaps/>
              </w:rPr>
            </w:pPr>
          </w:p>
        </w:tc>
      </w:tr>
      <w:tr w:rsidR="00264E1F" w14:paraId="4B7C31E1" w14:textId="77777777" w:rsidTr="00264E1F">
        <w:tc>
          <w:tcPr>
            <w:tcW w:w="8828" w:type="dxa"/>
            <w:gridSpan w:val="3"/>
            <w:shd w:val="clear" w:color="auto" w:fill="D9D9D9" w:themeFill="background1" w:themeFillShade="D9"/>
          </w:tcPr>
          <w:p w14:paraId="496F3CCC" w14:textId="77777777" w:rsidR="00264E1F" w:rsidRPr="002968F6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Copperplate Gothic Light" w:hAnsi="Copperplate Gothic Light"/>
                <w:b/>
                <w:sz w:val="22"/>
                <w:szCs w:val="22"/>
              </w:rPr>
              <w:t xml:space="preserve">Dirección </w:t>
            </w:r>
          </w:p>
        </w:tc>
      </w:tr>
      <w:tr w:rsidR="00264E1F" w14:paraId="68B06085" w14:textId="77777777" w:rsidTr="00264E1F">
        <w:tc>
          <w:tcPr>
            <w:tcW w:w="8828" w:type="dxa"/>
            <w:gridSpan w:val="3"/>
          </w:tcPr>
          <w:p w14:paraId="7692616C" w14:textId="77777777" w:rsidR="00264E1F" w:rsidRPr="00326AC4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mallCaps/>
                <w:szCs w:val="28"/>
                <w:lang w:val="es-ES_tradnl"/>
              </w:rPr>
              <w:t>programas estratégicos</w:t>
            </w:r>
          </w:p>
        </w:tc>
      </w:tr>
    </w:tbl>
    <w:p w14:paraId="5173CAEC" w14:textId="77777777" w:rsidR="00264E1F" w:rsidRDefault="00264E1F" w:rsidP="00264E1F">
      <w:pPr>
        <w:pStyle w:val="Encabezado"/>
        <w:tabs>
          <w:tab w:val="clear" w:pos="4419"/>
          <w:tab w:val="clear" w:pos="8838"/>
        </w:tabs>
        <w:jc w:val="center"/>
        <w:rPr>
          <w:rFonts w:ascii="Copperplate Gothic Light" w:hAnsi="Copperplate Gothic Light"/>
          <w:b/>
          <w:sz w:val="20"/>
        </w:rPr>
      </w:pPr>
    </w:p>
    <w:p w14:paraId="623C9C32" w14:textId="77777777" w:rsidR="00264E1F" w:rsidRPr="004A7061" w:rsidRDefault="00264E1F" w:rsidP="00264E1F">
      <w:pPr>
        <w:pStyle w:val="Encabezado"/>
        <w:tabs>
          <w:tab w:val="clear" w:pos="4419"/>
          <w:tab w:val="clear" w:pos="8838"/>
        </w:tabs>
        <w:jc w:val="center"/>
        <w:rPr>
          <w:rFonts w:ascii="Arial Narrow" w:hAnsi="Arial Narrow"/>
          <w:sz w:val="16"/>
          <w:szCs w:val="16"/>
        </w:rPr>
      </w:pPr>
      <w:r>
        <w:rPr>
          <w:rFonts w:ascii="Copperplate Gothic Light" w:hAnsi="Copperplate Gothic Light"/>
          <w:b/>
          <w:sz w:val="20"/>
        </w:rPr>
        <w:t>Objetivos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1"/>
        <w:gridCol w:w="8447"/>
      </w:tblGrid>
      <w:tr w:rsidR="00264E1F" w14:paraId="3C182277" w14:textId="77777777" w:rsidTr="00264E1F">
        <w:tc>
          <w:tcPr>
            <w:tcW w:w="8828" w:type="dxa"/>
            <w:gridSpan w:val="2"/>
            <w:shd w:val="clear" w:color="auto" w:fill="D9D9D9" w:themeFill="background1" w:themeFillShade="D9"/>
          </w:tcPr>
          <w:p w14:paraId="4A41098C" w14:textId="77777777" w:rsidR="00264E1F" w:rsidRPr="004A7061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rPr>
                <w:rFonts w:ascii="Copperplate Gothic Light" w:hAnsi="Copperplate Gothic Light"/>
                <w:b/>
                <w:sz w:val="22"/>
                <w:szCs w:val="22"/>
              </w:rPr>
            </w:pPr>
            <w:r w:rsidRPr="004A7061">
              <w:rPr>
                <w:rFonts w:ascii="Copperplate Gothic Light" w:hAnsi="Copperplate Gothic Light"/>
                <w:b/>
                <w:sz w:val="22"/>
                <w:szCs w:val="22"/>
              </w:rPr>
              <w:t>General</w:t>
            </w:r>
          </w:p>
        </w:tc>
      </w:tr>
      <w:tr w:rsidR="00264E1F" w14:paraId="6B233BD1" w14:textId="77777777" w:rsidTr="00264E1F">
        <w:tc>
          <w:tcPr>
            <w:tcW w:w="8828" w:type="dxa"/>
            <w:gridSpan w:val="2"/>
          </w:tcPr>
          <w:p w14:paraId="04EF0A92" w14:textId="30F9F57E" w:rsidR="00264E1F" w:rsidRPr="00BD6829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Trabajar con actitud y</w:t>
            </w:r>
            <w:r w:rsidR="00B31173">
              <w:rPr>
                <w:rFonts w:ascii="Arial Narrow" w:hAnsi="Arial Narrow"/>
              </w:rPr>
              <w:t xml:space="preserve"> armonía servirle a la comunidad y ciudadanía </w:t>
            </w:r>
            <w:r>
              <w:rPr>
                <w:rFonts w:ascii="Arial Narrow" w:hAnsi="Arial Narrow"/>
              </w:rPr>
              <w:t>con humildad, honestidad</w:t>
            </w:r>
            <w:r w:rsidR="00B31173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y fortalecer cada día nuestra unión</w:t>
            </w:r>
            <w:r w:rsidR="008F1027">
              <w:rPr>
                <w:rFonts w:ascii="Arial Narrow" w:hAnsi="Arial Narrow"/>
              </w:rPr>
              <w:t xml:space="preserve"> en conjunto con todos los cabenses</w:t>
            </w:r>
            <w:r w:rsidR="00766462">
              <w:rPr>
                <w:rFonts w:ascii="Arial Narrow" w:hAnsi="Arial Narrow"/>
              </w:rPr>
              <w:t>,</w:t>
            </w:r>
            <w:r w:rsidR="008F1027">
              <w:rPr>
                <w:rFonts w:ascii="Arial Narrow" w:hAnsi="Arial Narrow"/>
              </w:rPr>
              <w:t xml:space="preserve"> </w:t>
            </w:r>
            <w:r w:rsidR="00766462">
              <w:rPr>
                <w:rFonts w:ascii="Arial Narrow" w:hAnsi="Arial Narrow"/>
              </w:rPr>
              <w:t>para el bienestar de los mismos.</w:t>
            </w:r>
          </w:p>
          <w:p w14:paraId="6175469F" w14:textId="77777777" w:rsidR="00264E1F" w:rsidRPr="00BD6829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</w:tr>
      <w:tr w:rsidR="00264E1F" w14:paraId="33F1C7C6" w14:textId="77777777" w:rsidTr="00264E1F">
        <w:tc>
          <w:tcPr>
            <w:tcW w:w="8828" w:type="dxa"/>
            <w:gridSpan w:val="2"/>
            <w:shd w:val="clear" w:color="auto" w:fill="D9D9D9" w:themeFill="background1" w:themeFillShade="D9"/>
          </w:tcPr>
          <w:p w14:paraId="41BABD02" w14:textId="77777777" w:rsidR="00264E1F" w:rsidRPr="004A7061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rPr>
                <w:rFonts w:ascii="Copperplate Gothic Light" w:hAnsi="Copperplate Gothic Light"/>
                <w:b/>
                <w:sz w:val="22"/>
                <w:szCs w:val="22"/>
              </w:rPr>
            </w:pPr>
            <w:r w:rsidRPr="004A7061">
              <w:rPr>
                <w:rFonts w:ascii="Copperplate Gothic Light" w:hAnsi="Copperplate Gothic Light"/>
                <w:b/>
                <w:sz w:val="22"/>
                <w:szCs w:val="22"/>
              </w:rPr>
              <w:t>Específicos</w:t>
            </w:r>
          </w:p>
        </w:tc>
      </w:tr>
      <w:tr w:rsidR="00264E1F" w14:paraId="4D91FC58" w14:textId="77777777" w:rsidTr="00264E1F">
        <w:tc>
          <w:tcPr>
            <w:tcW w:w="381" w:type="dxa"/>
          </w:tcPr>
          <w:p w14:paraId="5D89CCCC" w14:textId="77777777" w:rsidR="00264E1F" w:rsidRPr="00BD6829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D6829">
              <w:rPr>
                <w:rFonts w:ascii="Arial Narrow" w:hAnsi="Arial Narrow"/>
              </w:rPr>
              <w:t>1</w:t>
            </w:r>
          </w:p>
        </w:tc>
        <w:tc>
          <w:tcPr>
            <w:tcW w:w="8447" w:type="dxa"/>
          </w:tcPr>
          <w:p w14:paraId="0A828E19" w14:textId="59A99343" w:rsidR="00264E1F" w:rsidRPr="00BD6829" w:rsidRDefault="008F1027" w:rsidP="00B3117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Verificar en campo los</w:t>
            </w:r>
            <w:r w:rsidR="00B31173">
              <w:rPr>
                <w:rFonts w:ascii="Arial Narrow" w:hAnsi="Arial Narrow"/>
              </w:rPr>
              <w:t xml:space="preserve"> programas solicitados de parte de los regidores, presidente y ciudadanía en general, antes</w:t>
            </w:r>
            <w:r w:rsidR="00264E1F">
              <w:rPr>
                <w:rFonts w:ascii="Arial Narrow" w:hAnsi="Arial Narrow"/>
              </w:rPr>
              <w:t xml:space="preserve"> de pedir apoyo al área requerida</w:t>
            </w:r>
            <w:r w:rsidR="00B31173">
              <w:rPr>
                <w:rFonts w:ascii="Arial Narrow" w:hAnsi="Arial Narrow"/>
              </w:rPr>
              <w:t>.</w:t>
            </w:r>
          </w:p>
        </w:tc>
      </w:tr>
      <w:tr w:rsidR="00264E1F" w14:paraId="18FD0D7F" w14:textId="77777777" w:rsidTr="00264E1F">
        <w:tc>
          <w:tcPr>
            <w:tcW w:w="381" w:type="dxa"/>
          </w:tcPr>
          <w:p w14:paraId="748A9CB3" w14:textId="77777777" w:rsidR="00264E1F" w:rsidRPr="00BD6829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D6829">
              <w:rPr>
                <w:rFonts w:ascii="Arial Narrow" w:hAnsi="Arial Narrow"/>
              </w:rPr>
              <w:t>2</w:t>
            </w:r>
          </w:p>
        </w:tc>
        <w:tc>
          <w:tcPr>
            <w:tcW w:w="8447" w:type="dxa"/>
          </w:tcPr>
          <w:p w14:paraId="04AA6BFA" w14:textId="0B8BBF83" w:rsidR="00264E1F" w:rsidRPr="00BD6829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Hacer la </w:t>
            </w:r>
            <w:r w:rsidR="00B31173">
              <w:rPr>
                <w:rFonts w:ascii="Arial Narrow" w:hAnsi="Arial Narrow"/>
              </w:rPr>
              <w:t xml:space="preserve">supervisión y </w:t>
            </w:r>
            <w:r>
              <w:rPr>
                <w:rFonts w:ascii="Arial Narrow" w:hAnsi="Arial Narrow"/>
              </w:rPr>
              <w:t xml:space="preserve">evaluación </w:t>
            </w:r>
            <w:r w:rsidR="008F1027">
              <w:rPr>
                <w:rFonts w:ascii="Arial Narrow" w:hAnsi="Arial Narrow"/>
              </w:rPr>
              <w:t>y</w:t>
            </w:r>
            <w:r>
              <w:rPr>
                <w:rFonts w:ascii="Arial Narrow" w:hAnsi="Arial Narrow"/>
              </w:rPr>
              <w:t xml:space="preserve"> cons</w:t>
            </w:r>
            <w:r w:rsidR="008F1027">
              <w:rPr>
                <w:rFonts w:ascii="Arial Narrow" w:hAnsi="Arial Narrow"/>
              </w:rPr>
              <w:t>tatar que dicho programa</w:t>
            </w:r>
            <w:r w:rsidR="00B31173">
              <w:rPr>
                <w:rFonts w:ascii="Arial Narrow" w:hAnsi="Arial Narrow"/>
              </w:rPr>
              <w:t xml:space="preserve"> o apoyo</w:t>
            </w:r>
            <w:r w:rsidR="008F1027">
              <w:rPr>
                <w:rFonts w:ascii="Arial Narrow" w:hAnsi="Arial Narrow"/>
              </w:rPr>
              <w:t xml:space="preserve"> sea viable y necesario  </w:t>
            </w:r>
            <w:r w:rsidR="00B31173">
              <w:rPr>
                <w:rFonts w:ascii="Arial Narrow" w:hAnsi="Arial Narrow"/>
              </w:rPr>
              <w:t>para el bienestar de la sociedad y comunidad.</w:t>
            </w:r>
          </w:p>
        </w:tc>
      </w:tr>
      <w:tr w:rsidR="00264E1F" w14:paraId="74B75570" w14:textId="77777777" w:rsidTr="00264E1F">
        <w:tc>
          <w:tcPr>
            <w:tcW w:w="381" w:type="dxa"/>
          </w:tcPr>
          <w:p w14:paraId="3EFB730A" w14:textId="77777777" w:rsidR="00264E1F" w:rsidRPr="00BD6829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D6829">
              <w:rPr>
                <w:rFonts w:ascii="Arial Narrow" w:hAnsi="Arial Narrow"/>
              </w:rPr>
              <w:t>3</w:t>
            </w:r>
          </w:p>
        </w:tc>
        <w:tc>
          <w:tcPr>
            <w:tcW w:w="8447" w:type="dxa"/>
          </w:tcPr>
          <w:p w14:paraId="4F791F6C" w14:textId="6139FDAF" w:rsidR="00264E1F" w:rsidRPr="00BD6829" w:rsidRDefault="00B31173" w:rsidP="0096376E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Observar, </w:t>
            </w:r>
            <w:r w:rsidR="008F1027">
              <w:rPr>
                <w:rFonts w:ascii="Arial Narrow" w:hAnsi="Arial Narrow"/>
              </w:rPr>
              <w:t xml:space="preserve">Señalar y </w:t>
            </w:r>
            <w:r w:rsidR="00264E1F">
              <w:rPr>
                <w:rFonts w:ascii="Arial Narrow" w:hAnsi="Arial Narrow"/>
              </w:rPr>
              <w:t xml:space="preserve">Ordenar las actividades programadas y darle prioridad </w:t>
            </w:r>
            <w:r>
              <w:rPr>
                <w:rFonts w:ascii="Arial Narrow" w:hAnsi="Arial Narrow"/>
              </w:rPr>
              <w:t xml:space="preserve">y seguimiento </w:t>
            </w:r>
            <w:r w:rsidR="00264E1F">
              <w:rPr>
                <w:rFonts w:ascii="Arial Narrow" w:hAnsi="Arial Narrow"/>
              </w:rPr>
              <w:t>a las más urgentes y necesarias</w:t>
            </w:r>
            <w:r>
              <w:rPr>
                <w:rFonts w:ascii="Arial Narrow" w:hAnsi="Arial Narrow"/>
              </w:rPr>
              <w:t xml:space="preserve"> dependiendo el asunto a checar.</w:t>
            </w:r>
          </w:p>
        </w:tc>
      </w:tr>
      <w:tr w:rsidR="00264E1F" w14:paraId="051F9931" w14:textId="77777777" w:rsidTr="00264E1F">
        <w:tc>
          <w:tcPr>
            <w:tcW w:w="381" w:type="dxa"/>
          </w:tcPr>
          <w:p w14:paraId="38559669" w14:textId="77777777" w:rsidR="00264E1F" w:rsidRPr="00BD6829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D6829">
              <w:rPr>
                <w:rFonts w:ascii="Arial Narrow" w:hAnsi="Arial Narrow"/>
              </w:rPr>
              <w:t>4</w:t>
            </w:r>
          </w:p>
        </w:tc>
        <w:tc>
          <w:tcPr>
            <w:tcW w:w="8447" w:type="dxa"/>
          </w:tcPr>
          <w:p w14:paraId="46780333" w14:textId="5DED01C1" w:rsidR="00264E1F" w:rsidRPr="00BD6829" w:rsidRDefault="008F1027" w:rsidP="00B3117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Programar </w:t>
            </w:r>
            <w:r w:rsidR="00B31173">
              <w:rPr>
                <w:rFonts w:ascii="Arial Narrow" w:hAnsi="Arial Narrow"/>
              </w:rPr>
              <w:t xml:space="preserve">y organizar </w:t>
            </w:r>
            <w:r>
              <w:rPr>
                <w:rFonts w:ascii="Arial Narrow" w:hAnsi="Arial Narrow"/>
              </w:rPr>
              <w:t>las más importantes</w:t>
            </w:r>
            <w:r w:rsidR="00264E1F">
              <w:rPr>
                <w:rFonts w:ascii="Arial Narrow" w:hAnsi="Arial Narrow"/>
              </w:rPr>
              <w:t xml:space="preserve">  y</w:t>
            </w:r>
            <w:r>
              <w:rPr>
                <w:rFonts w:ascii="Arial Narrow" w:hAnsi="Arial Narrow"/>
              </w:rPr>
              <w:t xml:space="preserve"> necesarias para trabajar en coordinación y</w:t>
            </w:r>
            <w:r w:rsidR="00264E1F">
              <w:rPr>
                <w:rFonts w:ascii="Arial Narrow" w:hAnsi="Arial Narrow"/>
              </w:rPr>
              <w:t xml:space="preserve"> </w:t>
            </w:r>
            <w:r w:rsidR="00B31173">
              <w:rPr>
                <w:rFonts w:ascii="Arial Narrow" w:hAnsi="Arial Narrow"/>
              </w:rPr>
              <w:t xml:space="preserve">conjunto sociedad y ayuntamiento </w:t>
            </w:r>
            <w:r w:rsidR="00264E1F">
              <w:rPr>
                <w:rFonts w:ascii="Arial Narrow" w:hAnsi="Arial Narrow"/>
              </w:rPr>
              <w:t>darl</w:t>
            </w:r>
            <w:r>
              <w:rPr>
                <w:rFonts w:ascii="Arial Narrow" w:hAnsi="Arial Narrow"/>
              </w:rPr>
              <w:t xml:space="preserve">e continuidad hasta el final </w:t>
            </w:r>
            <w:r w:rsidR="00B31173">
              <w:rPr>
                <w:rFonts w:ascii="Arial Narrow" w:hAnsi="Arial Narrow"/>
              </w:rPr>
              <w:t xml:space="preserve">del programa estratégico, compartirla </w:t>
            </w:r>
          </w:p>
        </w:tc>
      </w:tr>
      <w:tr w:rsidR="00264E1F" w14:paraId="492A90C7" w14:textId="77777777" w:rsidTr="00264E1F">
        <w:tc>
          <w:tcPr>
            <w:tcW w:w="381" w:type="dxa"/>
          </w:tcPr>
          <w:p w14:paraId="2844A23A" w14:textId="77777777" w:rsidR="00264E1F" w:rsidRPr="00BD6829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D6829">
              <w:rPr>
                <w:rFonts w:ascii="Arial Narrow" w:hAnsi="Arial Narrow"/>
              </w:rPr>
              <w:t>5</w:t>
            </w:r>
          </w:p>
        </w:tc>
        <w:tc>
          <w:tcPr>
            <w:tcW w:w="8447" w:type="dxa"/>
          </w:tcPr>
          <w:p w14:paraId="6C10521A" w14:textId="7CDE7634" w:rsidR="00264E1F" w:rsidRPr="00BD6829" w:rsidRDefault="008F1027" w:rsidP="0096376E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Programar los programas </w:t>
            </w:r>
            <w:r w:rsidR="005F1E30">
              <w:rPr>
                <w:rFonts w:ascii="Arial Narrow" w:hAnsi="Arial Narrow"/>
              </w:rPr>
              <w:t>más</w:t>
            </w:r>
            <w:r>
              <w:rPr>
                <w:rFonts w:ascii="Arial Narrow" w:hAnsi="Arial Narrow"/>
              </w:rPr>
              <w:t xml:space="preserve"> estratégicos y prioritario</w:t>
            </w:r>
            <w:r w:rsidR="00264E1F">
              <w:rPr>
                <w:rFonts w:ascii="Arial Narrow" w:hAnsi="Arial Narrow"/>
              </w:rPr>
              <w:t>s y darles continuidad hasta terminar e informar a</w:t>
            </w:r>
            <w:r w:rsidR="00B31173">
              <w:rPr>
                <w:rFonts w:ascii="Arial Narrow" w:hAnsi="Arial Narrow"/>
              </w:rPr>
              <w:t xml:space="preserve"> </w:t>
            </w:r>
            <w:r w:rsidR="00264E1F">
              <w:rPr>
                <w:rFonts w:ascii="Arial Narrow" w:hAnsi="Arial Narrow"/>
              </w:rPr>
              <w:t>los regidores y al presidente mun</w:t>
            </w:r>
            <w:r w:rsidR="00B31173">
              <w:rPr>
                <w:rFonts w:ascii="Arial Narrow" w:hAnsi="Arial Narrow"/>
              </w:rPr>
              <w:t>icipal para que cabildo lo apruebe</w:t>
            </w:r>
            <w:r w:rsidR="002C4023">
              <w:rPr>
                <w:rFonts w:ascii="Arial Narrow" w:hAnsi="Arial Narrow"/>
              </w:rPr>
              <w:t>.</w:t>
            </w:r>
          </w:p>
        </w:tc>
      </w:tr>
    </w:tbl>
    <w:p w14:paraId="0100FA56" w14:textId="77777777" w:rsidR="00264E1F" w:rsidRPr="00BD6829" w:rsidRDefault="00264E1F" w:rsidP="00264E1F">
      <w:pPr>
        <w:pStyle w:val="Encabezado"/>
        <w:tabs>
          <w:tab w:val="clear" w:pos="4419"/>
          <w:tab w:val="clear" w:pos="8838"/>
        </w:tabs>
        <w:jc w:val="center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5"/>
        <w:gridCol w:w="3579"/>
        <w:gridCol w:w="2378"/>
        <w:gridCol w:w="2496"/>
      </w:tblGrid>
      <w:tr w:rsidR="00264E1F" w14:paraId="7F78DFB5" w14:textId="77777777" w:rsidTr="00264E1F">
        <w:tc>
          <w:tcPr>
            <w:tcW w:w="3954" w:type="dxa"/>
            <w:gridSpan w:val="2"/>
            <w:shd w:val="clear" w:color="auto" w:fill="D9D9D9" w:themeFill="background1" w:themeFillShade="D9"/>
          </w:tcPr>
          <w:p w14:paraId="1D907921" w14:textId="77777777" w:rsidR="00264E1F" w:rsidRPr="004B3FB7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B3FB7">
              <w:rPr>
                <w:rFonts w:ascii="Copperplate Gothic Light" w:hAnsi="Copperplate Gothic Light"/>
                <w:b/>
                <w:sz w:val="22"/>
                <w:szCs w:val="22"/>
              </w:rPr>
              <w:t>Acciones o Actividades</w:t>
            </w:r>
          </w:p>
        </w:tc>
        <w:tc>
          <w:tcPr>
            <w:tcW w:w="2378" w:type="dxa"/>
            <w:shd w:val="clear" w:color="auto" w:fill="D9D9D9" w:themeFill="background1" w:themeFillShade="D9"/>
          </w:tcPr>
          <w:p w14:paraId="4A83B032" w14:textId="77777777" w:rsidR="00264E1F" w:rsidRPr="004B3FB7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B3FB7">
              <w:rPr>
                <w:rFonts w:ascii="Copperplate Gothic Light" w:hAnsi="Copperplate Gothic Light"/>
                <w:b/>
                <w:sz w:val="22"/>
                <w:szCs w:val="22"/>
              </w:rPr>
              <w:t>Metas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14:paraId="390B3EE6" w14:textId="77777777" w:rsidR="00264E1F" w:rsidRPr="004B3FB7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B3FB7">
              <w:rPr>
                <w:rFonts w:ascii="Copperplate Gothic Light" w:hAnsi="Copperplate Gothic Light"/>
                <w:b/>
                <w:sz w:val="22"/>
                <w:szCs w:val="22"/>
              </w:rPr>
              <w:t>Indicadores</w:t>
            </w:r>
          </w:p>
        </w:tc>
      </w:tr>
      <w:tr w:rsidR="00264E1F" w14:paraId="11B2DC68" w14:textId="77777777" w:rsidTr="00264E1F">
        <w:tc>
          <w:tcPr>
            <w:tcW w:w="375" w:type="dxa"/>
          </w:tcPr>
          <w:p w14:paraId="5B2B2102" w14:textId="77777777" w:rsidR="00264E1F" w:rsidRPr="00BD6829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579" w:type="dxa"/>
          </w:tcPr>
          <w:p w14:paraId="209E261E" w14:textId="5AE77FB0" w:rsidR="00264E1F" w:rsidRPr="00BD6829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Realizar</w:t>
            </w:r>
            <w:r w:rsidR="002C4023">
              <w:rPr>
                <w:rFonts w:ascii="Arial Narrow" w:hAnsi="Arial Narrow"/>
              </w:rPr>
              <w:t xml:space="preserve"> y supervisar</w:t>
            </w:r>
            <w:r>
              <w:rPr>
                <w:rFonts w:ascii="Arial Narrow" w:hAnsi="Arial Narrow"/>
              </w:rPr>
              <w:t xml:space="preserve"> trabajos en campo observando la necesidad de la petición de la comunidad o individual para darle continuidad al programa desde el inicio hasta el final con el apoyo de los regidores</w:t>
            </w:r>
            <w:r w:rsidR="002C4023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378" w:type="dxa"/>
          </w:tcPr>
          <w:p w14:paraId="6E28FEF3" w14:textId="77777777" w:rsidR="00264E1F" w:rsidRPr="00BD6829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Cumplir con los programas solicitados por la comunidad o individual y darles la atención desde el principio hasta el final con seriedad y gusto</w:t>
            </w:r>
          </w:p>
        </w:tc>
        <w:tc>
          <w:tcPr>
            <w:tcW w:w="2496" w:type="dxa"/>
          </w:tcPr>
          <w:p w14:paraId="35C99701" w14:textId="77777777" w:rsidR="00264E1F" w:rsidRPr="00BD6829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Participar de inmediato con los programas solicitados, y darles seriedad para cumplir en tiempo y forma</w:t>
            </w:r>
          </w:p>
        </w:tc>
      </w:tr>
      <w:tr w:rsidR="00264E1F" w14:paraId="50A742A6" w14:textId="77777777" w:rsidTr="00264E1F">
        <w:tc>
          <w:tcPr>
            <w:tcW w:w="375" w:type="dxa"/>
          </w:tcPr>
          <w:p w14:paraId="15BE297F" w14:textId="77777777" w:rsidR="00264E1F" w:rsidRPr="00BD6829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579" w:type="dxa"/>
          </w:tcPr>
          <w:p w14:paraId="3B4AAAF4" w14:textId="34EAB8B6" w:rsidR="00264E1F" w:rsidRPr="00BD6829" w:rsidRDefault="00264E1F" w:rsidP="002C402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Apoyar a  las demás direcciones dándoles información veraz y real del programa solicitada</w:t>
            </w:r>
            <w:r w:rsidR="002C4023">
              <w:rPr>
                <w:rFonts w:ascii="Arial Narrow" w:hAnsi="Arial Narrow"/>
              </w:rPr>
              <w:t xml:space="preserve"> entregando documentos y </w:t>
            </w:r>
            <w:r>
              <w:rPr>
                <w:rFonts w:ascii="Arial Narrow" w:hAnsi="Arial Narrow"/>
              </w:rPr>
              <w:t>fotos</w:t>
            </w:r>
            <w:r w:rsidR="002C4023">
              <w:rPr>
                <w:rFonts w:ascii="Arial Narrow" w:hAnsi="Arial Narrow"/>
              </w:rPr>
              <w:t>.</w:t>
            </w:r>
          </w:p>
        </w:tc>
        <w:tc>
          <w:tcPr>
            <w:tcW w:w="2378" w:type="dxa"/>
          </w:tcPr>
          <w:p w14:paraId="3A8D26DC" w14:textId="77777777" w:rsidR="00264E1F" w:rsidRPr="00BD6829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Cumplir con todas las peticiones de la comunidad y dándole prioridad y seriedad</w:t>
            </w:r>
          </w:p>
        </w:tc>
        <w:tc>
          <w:tcPr>
            <w:tcW w:w="2496" w:type="dxa"/>
          </w:tcPr>
          <w:p w14:paraId="5418A60E" w14:textId="63A624A2" w:rsidR="00264E1F" w:rsidRPr="00BD6829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Participar de inmediato con</w:t>
            </w:r>
            <w:r w:rsidR="002C4023">
              <w:rPr>
                <w:rFonts w:ascii="Arial Narrow" w:hAnsi="Arial Narrow"/>
              </w:rPr>
              <w:t xml:space="preserve"> la comunidad que solicito el programa. </w:t>
            </w:r>
          </w:p>
        </w:tc>
      </w:tr>
      <w:tr w:rsidR="00264E1F" w14:paraId="2B271F6A" w14:textId="77777777" w:rsidTr="00264E1F">
        <w:tc>
          <w:tcPr>
            <w:tcW w:w="375" w:type="dxa"/>
          </w:tcPr>
          <w:p w14:paraId="3BB4B2CC" w14:textId="77777777" w:rsidR="00264E1F" w:rsidRPr="00BD6829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579" w:type="dxa"/>
          </w:tcPr>
          <w:p w14:paraId="1E3C0372" w14:textId="3FD7621F" w:rsidR="00264E1F" w:rsidRPr="00BD6829" w:rsidRDefault="002C4023" w:rsidP="0096376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Apoyar alas direcciones</w:t>
            </w:r>
            <w:r w:rsidR="00264E1F">
              <w:rPr>
                <w:rFonts w:ascii="Arial Narrow" w:hAnsi="Arial Narrow"/>
              </w:rPr>
              <w:t xml:space="preserve"> de Obras </w:t>
            </w:r>
            <w:r w:rsidR="00A4673C">
              <w:rPr>
                <w:rFonts w:ascii="Arial Narrow" w:hAnsi="Arial Narrow"/>
              </w:rPr>
              <w:t>Públicas, y servicios públicos,</w:t>
            </w:r>
            <w:r w:rsidR="00264E1F">
              <w:rPr>
                <w:rFonts w:ascii="Arial Narrow" w:hAnsi="Arial Narrow"/>
              </w:rPr>
              <w:t xml:space="preserve"> desa</w:t>
            </w:r>
            <w:r w:rsidR="00A4673C">
              <w:rPr>
                <w:rFonts w:ascii="Arial Narrow" w:hAnsi="Arial Narrow"/>
              </w:rPr>
              <w:t>rrollo social, o dependiendo de la dirección, o jefatura, solicitada.</w:t>
            </w:r>
          </w:p>
        </w:tc>
        <w:tc>
          <w:tcPr>
            <w:tcW w:w="2378" w:type="dxa"/>
          </w:tcPr>
          <w:p w14:paraId="7F5CDCE4" w14:textId="19C12A4F" w:rsidR="00264E1F" w:rsidRPr="00BD6829" w:rsidRDefault="00A4673C" w:rsidP="0096376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Cumplir  con las peticiones que nos soliciten el apoyo.</w:t>
            </w:r>
            <w:r w:rsidR="00264E1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96" w:type="dxa"/>
          </w:tcPr>
          <w:p w14:paraId="289304AD" w14:textId="2280D8FD" w:rsidR="00264E1F" w:rsidRPr="00BD6829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Participar </w:t>
            </w:r>
            <w:r w:rsidR="00A4673C">
              <w:rPr>
                <w:rFonts w:ascii="Arial Narrow" w:hAnsi="Arial Narrow"/>
              </w:rPr>
              <w:t xml:space="preserve">e integrarse </w:t>
            </w:r>
            <w:r>
              <w:rPr>
                <w:rFonts w:ascii="Arial Narrow" w:hAnsi="Arial Narrow"/>
              </w:rPr>
              <w:t xml:space="preserve">de inmediato con los programas solicitados </w:t>
            </w:r>
          </w:p>
        </w:tc>
      </w:tr>
      <w:tr w:rsidR="00264E1F" w14:paraId="41FF67FF" w14:textId="77777777" w:rsidTr="00264E1F">
        <w:tc>
          <w:tcPr>
            <w:tcW w:w="375" w:type="dxa"/>
          </w:tcPr>
          <w:p w14:paraId="16ECF2B0" w14:textId="77777777" w:rsidR="00264E1F" w:rsidRPr="00BD6829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3579" w:type="dxa"/>
          </w:tcPr>
          <w:p w14:paraId="1B2700DD" w14:textId="441135E8" w:rsidR="00264E1F" w:rsidRPr="00BD6829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Apoyar a toda persona o comunidad que soliciten información en general</w:t>
            </w:r>
            <w:r w:rsidR="00A4673C">
              <w:rPr>
                <w:rFonts w:ascii="Arial Narrow" w:hAnsi="Arial Narrow"/>
              </w:rPr>
              <w:t>.</w:t>
            </w:r>
          </w:p>
        </w:tc>
        <w:tc>
          <w:tcPr>
            <w:tcW w:w="2378" w:type="dxa"/>
          </w:tcPr>
          <w:p w14:paraId="4258D73B" w14:textId="634DD082" w:rsidR="00264E1F" w:rsidRPr="00BD6829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Cumplir con actitud</w:t>
            </w:r>
            <w:r w:rsidR="00A4673C">
              <w:rPr>
                <w:rFonts w:ascii="Arial Narrow" w:hAnsi="Arial Narrow"/>
              </w:rPr>
              <w:t xml:space="preserve"> y seriedad,</w:t>
            </w:r>
            <w:r>
              <w:rPr>
                <w:rFonts w:ascii="Arial Narrow" w:hAnsi="Arial Narrow"/>
              </w:rPr>
              <w:t xml:space="preserve"> con los   programas que nos solicitan</w:t>
            </w:r>
          </w:p>
        </w:tc>
        <w:tc>
          <w:tcPr>
            <w:tcW w:w="2496" w:type="dxa"/>
          </w:tcPr>
          <w:p w14:paraId="6545CE12" w14:textId="5F30F688" w:rsidR="00264E1F" w:rsidRPr="00BD6829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Participar de inmediato con los programas </w:t>
            </w:r>
            <w:r w:rsidR="00A4673C">
              <w:rPr>
                <w:rFonts w:ascii="Arial Narrow" w:hAnsi="Arial Narrow"/>
              </w:rPr>
              <w:t xml:space="preserve">o apoyos </w:t>
            </w:r>
            <w:r>
              <w:rPr>
                <w:rFonts w:ascii="Arial Narrow" w:hAnsi="Arial Narrow"/>
              </w:rPr>
              <w:t xml:space="preserve"> solicitados</w:t>
            </w:r>
            <w:r w:rsidR="00A4673C">
              <w:rPr>
                <w:rFonts w:ascii="Arial Narrow" w:hAnsi="Arial Narrow"/>
              </w:rPr>
              <w:t>.</w:t>
            </w:r>
          </w:p>
        </w:tc>
      </w:tr>
      <w:tr w:rsidR="00264E1F" w14:paraId="152BBF4E" w14:textId="77777777" w:rsidTr="00264E1F">
        <w:tc>
          <w:tcPr>
            <w:tcW w:w="375" w:type="dxa"/>
          </w:tcPr>
          <w:p w14:paraId="7E458B35" w14:textId="77777777" w:rsidR="00264E1F" w:rsidRPr="00BD6829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579" w:type="dxa"/>
          </w:tcPr>
          <w:p w14:paraId="4CFA6DD5" w14:textId="77777777" w:rsidR="00264E1F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Apoyo  en general </w:t>
            </w:r>
          </w:p>
          <w:p w14:paraId="3E546EB4" w14:textId="77777777" w:rsidR="00264E1F" w:rsidRPr="00BD6829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378" w:type="dxa"/>
          </w:tcPr>
          <w:p w14:paraId="4827BF90" w14:textId="77777777" w:rsidR="00264E1F" w:rsidRPr="00BD6829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Cumplir con   los programas que nos solicitan</w:t>
            </w:r>
          </w:p>
        </w:tc>
        <w:tc>
          <w:tcPr>
            <w:tcW w:w="2496" w:type="dxa"/>
          </w:tcPr>
          <w:p w14:paraId="37ECDECA" w14:textId="77777777" w:rsidR="00264E1F" w:rsidRPr="00BD6829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Participar de inmediato con los programas solicitados</w:t>
            </w:r>
          </w:p>
        </w:tc>
      </w:tr>
      <w:tr w:rsidR="00264E1F" w14:paraId="49E6CCAB" w14:textId="77777777" w:rsidTr="00264E1F">
        <w:tc>
          <w:tcPr>
            <w:tcW w:w="375" w:type="dxa"/>
          </w:tcPr>
          <w:p w14:paraId="4A56D798" w14:textId="77777777" w:rsidR="00264E1F" w:rsidRPr="00BD6829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579" w:type="dxa"/>
          </w:tcPr>
          <w:p w14:paraId="0099CE45" w14:textId="60B3E6E3" w:rsidR="00264E1F" w:rsidRPr="000F234E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Recursos para efectuar las acciones o activid</w:t>
            </w:r>
            <w:r w:rsidR="00A4673C">
              <w:rPr>
                <w:rFonts w:ascii="Arial Narrow" w:hAnsi="Arial Narrow"/>
                <w:b/>
                <w:sz w:val="28"/>
                <w:szCs w:val="28"/>
              </w:rPr>
              <w:t>ades a realizar (gasolina 30 lts) dependiendo la localidad solicitada</w:t>
            </w:r>
            <w:r w:rsidR="00766462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  <w:tc>
          <w:tcPr>
            <w:tcW w:w="2378" w:type="dxa"/>
          </w:tcPr>
          <w:p w14:paraId="278ADDB2" w14:textId="7C3C5579" w:rsidR="00264E1F" w:rsidRPr="000F234E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Cumplir, con el apoyo en general</w:t>
            </w:r>
            <w:r w:rsidR="00A4673C">
              <w:rPr>
                <w:rFonts w:ascii="Arial Narrow" w:hAnsi="Arial Narrow"/>
                <w:b/>
                <w:sz w:val="28"/>
                <w:szCs w:val="28"/>
              </w:rPr>
              <w:t xml:space="preserve"> siempre </w:t>
            </w:r>
            <w:r w:rsidR="004C3903">
              <w:rPr>
                <w:rFonts w:ascii="Arial Narrow" w:hAnsi="Arial Narrow"/>
                <w:b/>
                <w:sz w:val="28"/>
                <w:szCs w:val="28"/>
              </w:rPr>
              <w:t>y cuando tengamos apoyo.</w:t>
            </w:r>
            <w:bookmarkStart w:id="0" w:name="_GoBack"/>
            <w:bookmarkEnd w:id="0"/>
          </w:p>
        </w:tc>
        <w:tc>
          <w:tcPr>
            <w:tcW w:w="2496" w:type="dxa"/>
          </w:tcPr>
          <w:p w14:paraId="1567CB16" w14:textId="1B95E661" w:rsidR="00264E1F" w:rsidRPr="000F234E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Participar en conjunto con los regidores y </w:t>
            </w:r>
            <w:r w:rsidR="00BA5FEF">
              <w:rPr>
                <w:rFonts w:ascii="Arial Narrow" w:hAnsi="Arial Narrow"/>
                <w:b/>
                <w:sz w:val="28"/>
                <w:szCs w:val="28"/>
              </w:rPr>
              <w:t>ciudadanía</w:t>
            </w:r>
            <w:r w:rsidR="00766462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</w:tr>
    </w:tbl>
    <w:p w14:paraId="36468AC2" w14:textId="77777777" w:rsidR="00264E1F" w:rsidRDefault="00264E1F" w:rsidP="00264E1F">
      <w:pPr>
        <w:pStyle w:val="Encabezado"/>
        <w:tabs>
          <w:tab w:val="clear" w:pos="4419"/>
          <w:tab w:val="clear" w:pos="8838"/>
        </w:tabs>
        <w:jc w:val="center"/>
        <w:rPr>
          <w:rFonts w:ascii="Arial Narrow" w:hAnsi="Arial Narrow"/>
        </w:rPr>
      </w:pPr>
    </w:p>
    <w:p w14:paraId="4B461356" w14:textId="77777777" w:rsidR="005A2F2C" w:rsidRDefault="005A2F2C"/>
    <w:sectPr w:rsidR="005A2F2C" w:rsidSect="00264E1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opperplate Gothic Light">
    <w:charset w:val="00"/>
    <w:family w:val="auto"/>
    <w:pitch w:val="variable"/>
    <w:sig w:usb0="80000067" w:usb1="00000000" w:usb2="00000000" w:usb3="00000000" w:csb0="0000011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F"/>
    <w:rsid w:val="00261037"/>
    <w:rsid w:val="00264E1F"/>
    <w:rsid w:val="002C4023"/>
    <w:rsid w:val="004C3903"/>
    <w:rsid w:val="005A2F2C"/>
    <w:rsid w:val="005E3D8D"/>
    <w:rsid w:val="005F1E30"/>
    <w:rsid w:val="00766462"/>
    <w:rsid w:val="008F1027"/>
    <w:rsid w:val="00A4673C"/>
    <w:rsid w:val="00B31173"/>
    <w:rsid w:val="00BA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76C8C4"/>
  <w15:chartTrackingRefBased/>
  <w15:docId w15:val="{BB9B65C2-B284-4B06-AF86-C53CC998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64E1F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264E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264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454</Words>
  <Characters>2498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Proveduria</dc:creator>
  <cp:keywords/>
  <dc:description/>
  <cp:lastModifiedBy>Usuario de Microsoft Office</cp:lastModifiedBy>
  <cp:revision>5</cp:revision>
  <dcterms:created xsi:type="dcterms:W3CDTF">2018-10-05T15:29:00Z</dcterms:created>
  <dcterms:modified xsi:type="dcterms:W3CDTF">2019-04-04T18:55:00Z</dcterms:modified>
</cp:coreProperties>
</file>